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175D" w14:textId="6FFF4AA4" w:rsidR="0043409F" w:rsidRDefault="008D754D" w:rsidP="007A500D">
      <w:pPr>
        <w:spacing w:after="0" w:line="276" w:lineRule="auto"/>
        <w:jc w:val="center"/>
        <w:rPr>
          <w:rFonts w:ascii="Old English Text MT" w:hAnsi="Old English Text MT" w:cs="Cascadia Mono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8B2027" wp14:editId="712059C5">
            <wp:simplePos x="0" y="0"/>
            <wp:positionH relativeFrom="column">
              <wp:posOffset>5520055</wp:posOffset>
            </wp:positionH>
            <wp:positionV relativeFrom="paragraph">
              <wp:posOffset>-542925</wp:posOffset>
            </wp:positionV>
            <wp:extent cx="1621279" cy="2162175"/>
            <wp:effectExtent l="0" t="0" r="0" b="0"/>
            <wp:wrapNone/>
            <wp:docPr id="3" name="Picture 2" descr="Pin on La Virgen de Guadal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La Virgen de Guadalu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279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AD7">
        <w:rPr>
          <w:noProof/>
        </w:rPr>
        <w:drawing>
          <wp:anchor distT="0" distB="0" distL="114300" distR="114300" simplePos="0" relativeHeight="251658240" behindDoc="1" locked="0" layoutInCell="1" allowOverlap="1" wp14:anchorId="703DB0ED" wp14:editId="499CE16C">
            <wp:simplePos x="0" y="0"/>
            <wp:positionH relativeFrom="margin">
              <wp:posOffset>43815</wp:posOffset>
            </wp:positionH>
            <wp:positionV relativeFrom="paragraph">
              <wp:posOffset>-342900</wp:posOffset>
            </wp:positionV>
            <wp:extent cx="1028700" cy="1371600"/>
            <wp:effectExtent l="0" t="0" r="0" b="0"/>
            <wp:wrapNone/>
            <wp:docPr id="1" name="Picture 1" descr="4th Degree Emblem | Knights of columbus, Vinyl sticker, Viny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th Degree Emblem | Knights of columbus, Vinyl sticker, Vinyl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09F" w:rsidRPr="0043409F">
        <w:rPr>
          <w:rFonts w:ascii="Old English Text MT" w:hAnsi="Old English Text MT" w:cs="Cascadia Mono Light"/>
          <w:sz w:val="32"/>
          <w:szCs w:val="32"/>
        </w:rPr>
        <w:t>Knights of Columbus</w:t>
      </w:r>
    </w:p>
    <w:p w14:paraId="714810C5" w14:textId="42D7E880" w:rsidR="0043409F" w:rsidRPr="0043409F" w:rsidRDefault="0043409F" w:rsidP="007A500D">
      <w:pPr>
        <w:spacing w:after="0" w:line="276" w:lineRule="auto"/>
        <w:jc w:val="center"/>
        <w:rPr>
          <w:rFonts w:asciiTheme="majorHAnsi" w:hAnsiTheme="majorHAnsi" w:cs="Cascadia Mono Light"/>
          <w:sz w:val="28"/>
          <w:szCs w:val="28"/>
        </w:rPr>
      </w:pPr>
      <w:r w:rsidRPr="0043409F">
        <w:rPr>
          <w:rFonts w:asciiTheme="majorHAnsi" w:hAnsiTheme="majorHAnsi" w:cs="Cascadia Mono Light"/>
          <w:sz w:val="28"/>
          <w:szCs w:val="28"/>
        </w:rPr>
        <w:t>Fourth Degree</w:t>
      </w:r>
    </w:p>
    <w:p w14:paraId="5E6329BF" w14:textId="58FDFBC6" w:rsidR="0043409F" w:rsidRPr="0043409F" w:rsidRDefault="0043409F" w:rsidP="007A500D">
      <w:pPr>
        <w:spacing w:after="0" w:line="276" w:lineRule="auto"/>
        <w:jc w:val="center"/>
        <w:rPr>
          <w:rFonts w:asciiTheme="majorHAnsi" w:hAnsiTheme="majorHAnsi" w:cs="Cascadia Mono Light"/>
          <w:sz w:val="28"/>
          <w:szCs w:val="28"/>
        </w:rPr>
      </w:pPr>
      <w:r w:rsidRPr="0043409F">
        <w:rPr>
          <w:rFonts w:asciiTheme="majorHAnsi" w:hAnsiTheme="majorHAnsi" w:cs="Cascadia Mono Light"/>
          <w:sz w:val="28"/>
          <w:szCs w:val="28"/>
        </w:rPr>
        <w:t>Our Lady of Guadalupe Province</w:t>
      </w:r>
    </w:p>
    <w:p w14:paraId="788BAD0E" w14:textId="3638A707" w:rsidR="0043409F" w:rsidRDefault="0043409F" w:rsidP="007A500D">
      <w:pPr>
        <w:spacing w:after="0" w:line="276" w:lineRule="auto"/>
        <w:jc w:val="center"/>
        <w:rPr>
          <w:rFonts w:asciiTheme="majorHAnsi" w:hAnsiTheme="majorHAnsi" w:cs="Cascadia Mono Light"/>
          <w:sz w:val="28"/>
          <w:szCs w:val="28"/>
        </w:rPr>
      </w:pPr>
      <w:r w:rsidRPr="0043409F">
        <w:rPr>
          <w:rFonts w:asciiTheme="majorHAnsi" w:hAnsiTheme="majorHAnsi" w:cs="Cascadia Mono Light"/>
          <w:sz w:val="28"/>
          <w:szCs w:val="28"/>
        </w:rPr>
        <w:t>Texas Second District</w:t>
      </w:r>
    </w:p>
    <w:p w14:paraId="7E1B3AFB" w14:textId="7C32CF5E" w:rsidR="0043409F" w:rsidRPr="008B4E46" w:rsidRDefault="0043409F" w:rsidP="0043409F">
      <w:pPr>
        <w:jc w:val="both"/>
        <w:rPr>
          <w:rFonts w:asciiTheme="majorHAnsi" w:hAnsiTheme="majorHAnsi" w:cs="Cascadia Mono Light"/>
        </w:rPr>
      </w:pPr>
      <w:r w:rsidRPr="008B4E46">
        <w:rPr>
          <w:rFonts w:asciiTheme="majorHAnsi" w:hAnsiTheme="majorHAnsi" w:cs="Cascadia Mono Light"/>
        </w:rPr>
        <w:t xml:space="preserve">Exemplification </w:t>
      </w:r>
      <w:r w:rsidRPr="008B4E46">
        <w:rPr>
          <w:rFonts w:asciiTheme="majorHAnsi" w:hAnsiTheme="majorHAnsi" w:cs="Cascadia Mono Light"/>
          <w:b/>
          <w:bCs/>
          <w:u w:val="single"/>
        </w:rPr>
        <w:t xml:space="preserve">Advance </w:t>
      </w:r>
      <w:r w:rsidRPr="008B4E46">
        <w:rPr>
          <w:rFonts w:asciiTheme="majorHAnsi" w:hAnsiTheme="majorHAnsi" w:cs="Cascadia Mono Light"/>
        </w:rPr>
        <w:t>meal ticket form</w:t>
      </w:r>
    </w:p>
    <w:p w14:paraId="0C7B94DB" w14:textId="4BD979BE" w:rsidR="0043409F" w:rsidRPr="008B4E46" w:rsidRDefault="00C224B3" w:rsidP="0043409F">
      <w:pPr>
        <w:jc w:val="center"/>
        <w:rPr>
          <w:rFonts w:asciiTheme="majorHAnsi" w:hAnsiTheme="majorHAnsi" w:cs="Cascadia Mono Light"/>
        </w:rPr>
      </w:pPr>
      <w:r>
        <w:rPr>
          <w:rFonts w:asciiTheme="majorHAnsi" w:hAnsiTheme="majorHAnsi" w:cs="Cascadia Mono Light"/>
        </w:rPr>
        <w:t xml:space="preserve">January </w:t>
      </w:r>
      <w:r w:rsidR="006370D9">
        <w:rPr>
          <w:rFonts w:asciiTheme="majorHAnsi" w:hAnsiTheme="majorHAnsi" w:cs="Cascadia Mono Light"/>
        </w:rPr>
        <w:t>31</w:t>
      </w:r>
      <w:r>
        <w:rPr>
          <w:rFonts w:asciiTheme="majorHAnsi" w:hAnsiTheme="majorHAnsi" w:cs="Cascadia Mono Light"/>
        </w:rPr>
        <w:t>, 2026</w:t>
      </w:r>
    </w:p>
    <w:p w14:paraId="3F7B4E22" w14:textId="3F403A66" w:rsidR="0043409F" w:rsidRPr="008B4E46" w:rsidRDefault="0043409F" w:rsidP="0043409F">
      <w:pPr>
        <w:rPr>
          <w:rFonts w:asciiTheme="majorHAnsi" w:hAnsiTheme="majorHAnsi" w:cs="Cascadia Mono Light"/>
        </w:rPr>
      </w:pPr>
      <w:r w:rsidRPr="008B4E46">
        <w:rPr>
          <w:rFonts w:asciiTheme="majorHAnsi" w:hAnsiTheme="majorHAnsi" w:cs="Cascadia Mono Light"/>
        </w:rPr>
        <w:t>Instructions:</w:t>
      </w:r>
    </w:p>
    <w:p w14:paraId="74675C3E" w14:textId="042CC829" w:rsidR="0043409F" w:rsidRPr="008B4E46" w:rsidRDefault="0043409F" w:rsidP="0043409F">
      <w:pPr>
        <w:rPr>
          <w:rFonts w:asciiTheme="majorHAnsi" w:hAnsiTheme="majorHAnsi" w:cs="Cascadia Mono Light"/>
          <w:b/>
          <w:bCs/>
        </w:rPr>
      </w:pPr>
      <w:r w:rsidRPr="008B4E46">
        <w:rPr>
          <w:rFonts w:asciiTheme="majorHAnsi" w:hAnsiTheme="majorHAnsi" w:cs="Cascadia Mono Light"/>
          <w:b/>
          <w:bCs/>
          <w:u w:val="single"/>
        </w:rPr>
        <w:t xml:space="preserve">Candidates </w:t>
      </w:r>
      <w:r w:rsidRPr="008B4E46">
        <w:rPr>
          <w:rFonts w:asciiTheme="majorHAnsi" w:hAnsiTheme="majorHAnsi" w:cs="Cascadia Mono Light"/>
        </w:rPr>
        <w:t xml:space="preserve">will be the guest of the Master and will receive </w:t>
      </w:r>
      <w:r w:rsidRPr="008B4E46">
        <w:rPr>
          <w:rFonts w:asciiTheme="majorHAnsi" w:hAnsiTheme="majorHAnsi" w:cs="Cascadia Mono Light"/>
          <w:u w:val="single"/>
        </w:rPr>
        <w:t xml:space="preserve">one (1) complimentary banquet ticket </w:t>
      </w:r>
      <w:r w:rsidRPr="008B4E46">
        <w:rPr>
          <w:rFonts w:asciiTheme="majorHAnsi" w:hAnsiTheme="majorHAnsi" w:cs="Cascadia Mono Light"/>
        </w:rPr>
        <w:t>for themselves. Please comp</w:t>
      </w:r>
      <w:r w:rsidR="001A3481">
        <w:rPr>
          <w:rFonts w:asciiTheme="majorHAnsi" w:hAnsiTheme="majorHAnsi" w:cs="Cascadia Mono Light"/>
        </w:rPr>
        <w:t>lete</w:t>
      </w:r>
      <w:r w:rsidRPr="008B4E46">
        <w:rPr>
          <w:rFonts w:asciiTheme="majorHAnsi" w:hAnsiTheme="majorHAnsi" w:cs="Cascadia Mono Light"/>
        </w:rPr>
        <w:t xml:space="preserve"> this form and submit it to the Assembly Comptroller along with your Form 4 application. Indicate how many additional banquet tickets you will require. All tickets must be purchased in advance through your assembly. </w:t>
      </w:r>
      <w:r w:rsidRPr="008B4E46">
        <w:rPr>
          <w:rFonts w:asciiTheme="majorHAnsi" w:hAnsiTheme="majorHAnsi" w:cs="Cascadia Mono Light"/>
          <w:b/>
          <w:bCs/>
          <w:highlight w:val="yellow"/>
        </w:rPr>
        <w:t>Payment must be made to your proposed Assembly.</w:t>
      </w:r>
    </w:p>
    <w:p w14:paraId="6947A6E5" w14:textId="37D3AD78" w:rsidR="00F61CD5" w:rsidRDefault="003E6A86" w:rsidP="003E6A86">
      <w:pPr>
        <w:rPr>
          <w:rFonts w:asciiTheme="majorHAnsi" w:hAnsiTheme="majorHAnsi" w:cs="Cascadia Mono Light"/>
          <w:u w:val="single"/>
        </w:rPr>
      </w:pPr>
      <w:r w:rsidRPr="008B4E46">
        <w:rPr>
          <w:rFonts w:asciiTheme="majorHAnsi" w:hAnsiTheme="majorHAnsi" w:cs="Cascadia Mono Light"/>
          <w:b/>
          <w:bCs/>
          <w:u w:val="single"/>
        </w:rPr>
        <w:t xml:space="preserve">Sir Knights </w:t>
      </w:r>
      <w:r w:rsidRPr="008B4E46">
        <w:rPr>
          <w:rFonts w:asciiTheme="majorHAnsi" w:hAnsiTheme="majorHAnsi" w:cs="Cascadia Mono Light"/>
          <w:b/>
          <w:bCs/>
        </w:rPr>
        <w:t xml:space="preserve">please complete this form and submit it to the </w:t>
      </w:r>
      <w:r w:rsidRPr="008B4E46">
        <w:rPr>
          <w:rFonts w:asciiTheme="majorHAnsi" w:hAnsiTheme="majorHAnsi" w:cs="Cascadia Mono Light"/>
          <w:b/>
          <w:bCs/>
          <w:highlight w:val="yellow"/>
        </w:rPr>
        <w:t>Assembly Comptroller</w:t>
      </w:r>
      <w:r w:rsidRPr="008B4E46">
        <w:rPr>
          <w:rFonts w:asciiTheme="majorHAnsi" w:hAnsiTheme="majorHAnsi" w:cs="Cascadia Mono Light"/>
          <w:b/>
          <w:bCs/>
        </w:rPr>
        <w:t>.</w:t>
      </w:r>
      <w:r w:rsidRPr="008B4E46">
        <w:rPr>
          <w:rFonts w:asciiTheme="majorHAnsi" w:hAnsiTheme="majorHAnsi" w:cs="Cascadia Mono Light"/>
        </w:rPr>
        <w:t xml:space="preserve"> Indicate the number of Banquet tickets you will require. You will need to purchase them in advance. </w:t>
      </w:r>
      <w:r w:rsidR="00821BE1" w:rsidRPr="00E82C72">
        <w:rPr>
          <w:rFonts w:asciiTheme="majorHAnsi" w:hAnsiTheme="majorHAnsi" w:cs="Cascadia Mono Light"/>
          <w:b/>
          <w:bCs/>
          <w:color w:val="FF0000"/>
          <w:u w:val="single"/>
        </w:rPr>
        <w:t>Payment must be</w:t>
      </w:r>
      <w:r w:rsidR="00F62DB8" w:rsidRPr="00E82C72">
        <w:rPr>
          <w:rFonts w:asciiTheme="majorHAnsi" w:hAnsiTheme="majorHAnsi" w:cs="Cascadia Mono Light"/>
          <w:b/>
          <w:bCs/>
          <w:color w:val="FF0000"/>
          <w:u w:val="single"/>
        </w:rPr>
        <w:t xml:space="preserve"> m</w:t>
      </w:r>
      <w:r w:rsidR="00821BE1" w:rsidRPr="00E82C72">
        <w:rPr>
          <w:rFonts w:asciiTheme="majorHAnsi" w:hAnsiTheme="majorHAnsi" w:cs="Cascadia Mono Light"/>
          <w:b/>
          <w:bCs/>
          <w:color w:val="FF0000"/>
          <w:u w:val="single"/>
        </w:rPr>
        <w:t>ade to your</w:t>
      </w:r>
      <w:r w:rsidR="00821BE1">
        <w:rPr>
          <w:rFonts w:asciiTheme="majorHAnsi" w:hAnsiTheme="majorHAnsi" w:cs="Cascadia Mono Light"/>
          <w:b/>
          <w:bCs/>
          <w:color w:val="FF0000"/>
        </w:rPr>
        <w:t xml:space="preserve"> </w:t>
      </w:r>
      <w:r w:rsidR="00821BE1" w:rsidRPr="00E82C72">
        <w:rPr>
          <w:rFonts w:asciiTheme="majorHAnsi" w:hAnsiTheme="majorHAnsi" w:cs="Cascadia Mono Light"/>
          <w:b/>
          <w:bCs/>
          <w:color w:val="FF0000"/>
          <w:u w:val="single"/>
        </w:rPr>
        <w:t>Assembly</w:t>
      </w:r>
      <w:r w:rsidR="00F62DB8" w:rsidRPr="00E82C72">
        <w:rPr>
          <w:rFonts w:asciiTheme="majorHAnsi" w:hAnsiTheme="majorHAnsi" w:cs="Cascadia Mono Light"/>
          <w:b/>
          <w:bCs/>
          <w:color w:val="FF0000"/>
          <w:u w:val="single"/>
        </w:rPr>
        <w:t>.</w:t>
      </w:r>
      <w:r w:rsidRPr="00E82C72">
        <w:rPr>
          <w:rFonts w:asciiTheme="majorHAnsi" w:hAnsiTheme="majorHAnsi" w:cs="Cascadia Mono Light"/>
          <w:u w:val="single"/>
        </w:rPr>
        <w:t xml:space="preserve"> </w:t>
      </w:r>
      <w:r w:rsidR="00712E5B">
        <w:rPr>
          <w:rFonts w:asciiTheme="majorHAnsi" w:hAnsiTheme="majorHAnsi" w:cs="Cascadia Mono Light"/>
          <w:u w:val="single"/>
        </w:rPr>
        <w:t xml:space="preserve"> </w:t>
      </w:r>
    </w:p>
    <w:p w14:paraId="457FA589" w14:textId="278F2FAB" w:rsidR="00F61CD5" w:rsidRDefault="000A2701" w:rsidP="00F61CD5">
      <w:pPr>
        <w:ind w:left="720" w:firstLine="720"/>
        <w:rPr>
          <w:rFonts w:asciiTheme="majorHAnsi" w:hAnsiTheme="majorHAnsi" w:cs="Cascadia Mono Light"/>
          <w:b/>
          <w:bCs/>
        </w:rPr>
      </w:pPr>
      <w:r w:rsidRPr="00F61CD5">
        <w:rPr>
          <w:rFonts w:asciiTheme="majorHAnsi" w:hAnsiTheme="majorHAnsi" w:cs="Cascadia Mono Light"/>
          <w:b/>
          <w:bCs/>
        </w:rPr>
        <w:t xml:space="preserve">All tickets will be distributed during the </w:t>
      </w:r>
      <w:r w:rsidR="00E54ABA" w:rsidRPr="00F61CD5">
        <w:rPr>
          <w:rFonts w:asciiTheme="majorHAnsi" w:hAnsiTheme="majorHAnsi" w:cs="Cascadia Mono Light"/>
          <w:b/>
          <w:bCs/>
        </w:rPr>
        <w:t>Exemplification</w:t>
      </w:r>
      <w:r w:rsidRPr="00F61CD5">
        <w:rPr>
          <w:rFonts w:asciiTheme="majorHAnsi" w:hAnsiTheme="majorHAnsi" w:cs="Cascadia Mono Light"/>
          <w:b/>
          <w:bCs/>
        </w:rPr>
        <w:t xml:space="preserve"> Registrat</w:t>
      </w:r>
      <w:r w:rsidR="00F61CD5">
        <w:rPr>
          <w:rFonts w:asciiTheme="majorHAnsi" w:hAnsiTheme="majorHAnsi" w:cs="Cascadia Mono Light"/>
          <w:b/>
          <w:bCs/>
        </w:rPr>
        <w:t>ion</w:t>
      </w:r>
    </w:p>
    <w:p w14:paraId="767164B8" w14:textId="3C53DBE2" w:rsidR="003E6A86" w:rsidRPr="008B4E46" w:rsidRDefault="00E54ABA" w:rsidP="003E6A86">
      <w:pPr>
        <w:rPr>
          <w:rFonts w:asciiTheme="majorHAnsi" w:hAnsiTheme="majorHAnsi" w:cs="Cascadia Mono Light"/>
        </w:rPr>
      </w:pPr>
      <w:r>
        <w:rPr>
          <w:rFonts w:asciiTheme="majorHAnsi" w:hAnsiTheme="majorHAnsi" w:cs="Cascadia Mono Light"/>
        </w:rPr>
        <w:t xml:space="preserve">Assembly Name </w:t>
      </w:r>
      <w:r w:rsidR="001A3481">
        <w:rPr>
          <w:rFonts w:asciiTheme="majorHAnsi" w:hAnsiTheme="majorHAnsi" w:cs="Cascadia Mono Light"/>
        </w:rPr>
        <w:t>&amp; Number: _______________</w:t>
      </w:r>
      <w:r w:rsidR="003E6A86" w:rsidRPr="008B4E46">
        <w:rPr>
          <w:rFonts w:asciiTheme="majorHAnsi" w:hAnsiTheme="majorHAnsi" w:cs="Cascadia Mono Light"/>
        </w:rPr>
        <w:t>____________________________________</w:t>
      </w:r>
    </w:p>
    <w:p w14:paraId="653DCA51" w14:textId="7FFE905F" w:rsidR="003E6A86" w:rsidRDefault="003E6A86" w:rsidP="003E6A86">
      <w:pPr>
        <w:rPr>
          <w:rFonts w:asciiTheme="majorHAnsi" w:hAnsiTheme="majorHAnsi" w:cs="Cascadia Mono Light"/>
        </w:rPr>
      </w:pPr>
      <w:proofErr w:type="gramStart"/>
      <w:r w:rsidRPr="008B4E46">
        <w:rPr>
          <w:rFonts w:asciiTheme="majorHAnsi" w:hAnsiTheme="majorHAnsi" w:cs="Cascadia Mono Light"/>
        </w:rPr>
        <w:t>Name: __</w:t>
      </w:r>
      <w:proofErr w:type="gramEnd"/>
      <w:r w:rsidRPr="008B4E46">
        <w:rPr>
          <w:rFonts w:asciiTheme="majorHAnsi" w:hAnsiTheme="majorHAnsi" w:cs="Cascadia Mono Light"/>
        </w:rPr>
        <w:t xml:space="preserve">__________________________________________________ </w:t>
      </w:r>
      <w:r w:rsidRPr="008B4E46">
        <w:rPr>
          <w:rFonts w:asciiTheme="majorHAnsi" w:hAnsiTheme="majorHAnsi" w:cs="Cascadia Mono Light"/>
          <w:highlight w:val="yellow"/>
        </w:rPr>
        <w:t>Candidate/Sir Knight</w:t>
      </w:r>
      <w:r w:rsidR="00FD6831">
        <w:rPr>
          <w:rFonts w:asciiTheme="majorHAnsi" w:hAnsiTheme="majorHAnsi" w:cs="Cascadia Mono Light"/>
        </w:rPr>
        <w:t xml:space="preserve"> </w:t>
      </w:r>
      <w:r w:rsidR="00751D82">
        <w:rPr>
          <w:rFonts w:asciiTheme="majorHAnsi" w:hAnsiTheme="majorHAnsi" w:cs="Cascadia Mono Light"/>
        </w:rPr>
        <w:t>(CIRCLE ONE)</w:t>
      </w:r>
    </w:p>
    <w:p w14:paraId="5D9460B1" w14:textId="63F2833B" w:rsidR="00751D82" w:rsidRPr="008B4E46" w:rsidRDefault="00751D82" w:rsidP="003E6A86">
      <w:pPr>
        <w:rPr>
          <w:rFonts w:asciiTheme="majorHAnsi" w:hAnsiTheme="majorHAnsi" w:cs="Cascadia Mono Light"/>
        </w:rPr>
      </w:pPr>
      <w:r w:rsidRPr="003E3D33">
        <w:rPr>
          <w:rFonts w:asciiTheme="majorHAnsi" w:hAnsiTheme="majorHAnsi" w:cs="Cascadia Mono Light"/>
          <w:highlight w:val="yellow"/>
        </w:rPr>
        <w:t>Important Email address:</w:t>
      </w:r>
      <w:r>
        <w:rPr>
          <w:rFonts w:asciiTheme="majorHAnsi" w:hAnsiTheme="majorHAnsi" w:cs="Cascadia Mono Light"/>
        </w:rPr>
        <w:t xml:space="preserve"> ___________________________________________________</w:t>
      </w:r>
    </w:p>
    <w:p w14:paraId="0B8A4683" w14:textId="7ED7F304" w:rsidR="003E6A86" w:rsidRPr="008B4E46" w:rsidRDefault="003E6A86" w:rsidP="003E6A86">
      <w:pPr>
        <w:rPr>
          <w:rFonts w:asciiTheme="majorHAnsi" w:hAnsiTheme="majorHAnsi" w:cs="Cascadia Mono Light"/>
        </w:rPr>
      </w:pPr>
      <w:r w:rsidRPr="008B4E46">
        <w:rPr>
          <w:rFonts w:asciiTheme="majorHAnsi" w:hAnsiTheme="majorHAnsi" w:cs="Cascadia Mono Light"/>
        </w:rPr>
        <w:t>Spouse Name: _______________________________________</w:t>
      </w:r>
      <w:r w:rsidRPr="008B4E46">
        <w:rPr>
          <w:rFonts w:asciiTheme="majorHAnsi" w:hAnsiTheme="majorHAnsi" w:cs="Cascadia Mono Light"/>
          <w:highlight w:val="yellow"/>
        </w:rPr>
        <w:t>Candidate Spouse/</w:t>
      </w:r>
      <w:r w:rsidR="003E3D33">
        <w:rPr>
          <w:rFonts w:asciiTheme="majorHAnsi" w:hAnsiTheme="majorHAnsi" w:cs="Cascadia Mono Light"/>
          <w:highlight w:val="yellow"/>
        </w:rPr>
        <w:t xml:space="preserve">Sir </w:t>
      </w:r>
      <w:r w:rsidRPr="008B4E46">
        <w:rPr>
          <w:rFonts w:asciiTheme="majorHAnsi" w:hAnsiTheme="majorHAnsi" w:cs="Cascadia Mono Light"/>
          <w:highlight w:val="yellow"/>
        </w:rPr>
        <w:t>Knight Lady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141"/>
        <w:gridCol w:w="1018"/>
        <w:gridCol w:w="1509"/>
      </w:tblGrid>
      <w:tr w:rsidR="008621F3" w:rsidRPr="008B4E46" w14:paraId="524E29C1" w14:textId="77777777" w:rsidTr="00573A9C">
        <w:tc>
          <w:tcPr>
            <w:tcW w:w="5665" w:type="dxa"/>
          </w:tcPr>
          <w:p w14:paraId="25FA963E" w14:textId="35C2AE05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  <w:b/>
                <w:bCs/>
              </w:rPr>
            </w:pPr>
            <w:r w:rsidRPr="008B4E46">
              <w:rPr>
                <w:rFonts w:asciiTheme="majorHAnsi" w:hAnsiTheme="majorHAnsi" w:cs="Cascadia Mono Light"/>
                <w:b/>
                <w:bCs/>
              </w:rPr>
              <w:t>Candidate</w:t>
            </w:r>
          </w:p>
        </w:tc>
        <w:tc>
          <w:tcPr>
            <w:tcW w:w="900" w:type="dxa"/>
          </w:tcPr>
          <w:p w14:paraId="72D156F2" w14:textId="77777777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</w:p>
        </w:tc>
        <w:tc>
          <w:tcPr>
            <w:tcW w:w="1018" w:type="dxa"/>
          </w:tcPr>
          <w:p w14:paraId="64016B30" w14:textId="178D060A" w:rsidR="008621F3" w:rsidRPr="008B4E46" w:rsidRDefault="008621F3" w:rsidP="003E6A86">
            <w:pPr>
              <w:rPr>
                <w:rFonts w:asciiTheme="majorHAnsi" w:hAnsiTheme="majorHAnsi" w:cs="Cascadia Mono Light"/>
                <w:b/>
                <w:bCs/>
              </w:rPr>
            </w:pPr>
            <w:r w:rsidRPr="008B4E46">
              <w:rPr>
                <w:rFonts w:asciiTheme="majorHAnsi" w:hAnsiTheme="majorHAnsi" w:cs="Cascadia Mono Light"/>
                <w:b/>
                <w:bCs/>
              </w:rPr>
              <w:t>Cost each</w:t>
            </w:r>
          </w:p>
        </w:tc>
        <w:tc>
          <w:tcPr>
            <w:tcW w:w="1509" w:type="dxa"/>
          </w:tcPr>
          <w:p w14:paraId="2579F239" w14:textId="30400617" w:rsidR="008621F3" w:rsidRPr="008B4E46" w:rsidRDefault="008621F3" w:rsidP="003E6A86">
            <w:pPr>
              <w:rPr>
                <w:rFonts w:asciiTheme="majorHAnsi" w:hAnsiTheme="majorHAnsi" w:cs="Cascadia Mono Light"/>
                <w:b/>
                <w:bCs/>
              </w:rPr>
            </w:pPr>
            <w:r w:rsidRPr="008B4E46">
              <w:rPr>
                <w:rFonts w:asciiTheme="majorHAnsi" w:hAnsiTheme="majorHAnsi" w:cs="Cascadia Mono Light"/>
                <w:b/>
                <w:bCs/>
              </w:rPr>
              <w:t>Total Cost</w:t>
            </w:r>
          </w:p>
        </w:tc>
      </w:tr>
      <w:tr w:rsidR="005118FC" w:rsidRPr="008B4E46" w14:paraId="6FD06836" w14:textId="77777777" w:rsidTr="00573A9C">
        <w:tc>
          <w:tcPr>
            <w:tcW w:w="5665" w:type="dxa"/>
          </w:tcPr>
          <w:p w14:paraId="41455005" w14:textId="31B61E9C" w:rsidR="005118FC" w:rsidRPr="00114772" w:rsidRDefault="002B7062" w:rsidP="003E6A86">
            <w:pPr>
              <w:rPr>
                <w:rFonts w:asciiTheme="majorHAnsi" w:hAnsiTheme="majorHAnsi" w:cs="Cascadia Mono Light"/>
                <w:b/>
                <w:bCs/>
              </w:rPr>
            </w:pPr>
            <w:r w:rsidRPr="00114772">
              <w:rPr>
                <w:rFonts w:asciiTheme="majorHAnsi" w:hAnsiTheme="majorHAnsi" w:cs="Cascadia Mono Light"/>
                <w:b/>
                <w:bCs/>
              </w:rPr>
              <w:t>Candidate Exemplification Fee (Banquet included)</w:t>
            </w:r>
          </w:p>
        </w:tc>
        <w:tc>
          <w:tcPr>
            <w:tcW w:w="900" w:type="dxa"/>
          </w:tcPr>
          <w:p w14:paraId="1B1BA264" w14:textId="77777777" w:rsidR="005118FC" w:rsidRPr="008B4E46" w:rsidRDefault="005118FC" w:rsidP="003E6A86">
            <w:pPr>
              <w:rPr>
                <w:rFonts w:asciiTheme="majorHAnsi" w:hAnsiTheme="majorHAnsi" w:cs="Cascadia Mono Light"/>
              </w:rPr>
            </w:pPr>
          </w:p>
        </w:tc>
        <w:tc>
          <w:tcPr>
            <w:tcW w:w="1018" w:type="dxa"/>
          </w:tcPr>
          <w:p w14:paraId="0E319040" w14:textId="30BAD7D3" w:rsidR="005118FC" w:rsidRPr="008B4E46" w:rsidRDefault="002A3EDF" w:rsidP="002A3EDF">
            <w:pPr>
              <w:jc w:val="center"/>
              <w:rPr>
                <w:rFonts w:asciiTheme="majorHAnsi" w:hAnsiTheme="majorHAnsi" w:cs="Cascadia Mono Light"/>
              </w:rPr>
            </w:pPr>
            <w:r>
              <w:rPr>
                <w:rFonts w:asciiTheme="majorHAnsi" w:hAnsiTheme="majorHAnsi" w:cs="Cascadia Mono Light"/>
              </w:rPr>
              <w:t>$</w:t>
            </w:r>
            <w:r w:rsidR="00634B90">
              <w:rPr>
                <w:rFonts w:asciiTheme="majorHAnsi" w:hAnsiTheme="majorHAnsi" w:cs="Cascadia Mono Light"/>
              </w:rPr>
              <w:t>90.</w:t>
            </w:r>
            <w:r>
              <w:rPr>
                <w:rFonts w:asciiTheme="majorHAnsi" w:hAnsiTheme="majorHAnsi" w:cs="Cascadia Mono Light"/>
              </w:rPr>
              <w:t>00</w:t>
            </w:r>
          </w:p>
        </w:tc>
        <w:tc>
          <w:tcPr>
            <w:tcW w:w="1509" w:type="dxa"/>
          </w:tcPr>
          <w:p w14:paraId="1E77AA63" w14:textId="19F922C1" w:rsidR="005118FC" w:rsidRPr="008B4E46" w:rsidRDefault="002A3EDF" w:rsidP="002A3EDF">
            <w:pPr>
              <w:jc w:val="center"/>
              <w:rPr>
                <w:rFonts w:asciiTheme="majorHAnsi" w:hAnsiTheme="majorHAnsi" w:cs="Cascadia Mono Light"/>
              </w:rPr>
            </w:pPr>
            <w:r>
              <w:rPr>
                <w:rFonts w:asciiTheme="majorHAnsi" w:hAnsiTheme="majorHAnsi" w:cs="Cascadia Mono Light"/>
              </w:rPr>
              <w:t>$</w:t>
            </w:r>
            <w:r w:rsidR="00634B90">
              <w:rPr>
                <w:rFonts w:asciiTheme="majorHAnsi" w:hAnsiTheme="majorHAnsi" w:cs="Cascadia Mono Light"/>
              </w:rPr>
              <w:t>90.</w:t>
            </w:r>
            <w:r>
              <w:rPr>
                <w:rFonts w:asciiTheme="majorHAnsi" w:hAnsiTheme="majorHAnsi" w:cs="Cascadia Mono Light"/>
              </w:rPr>
              <w:t>00</w:t>
            </w:r>
          </w:p>
        </w:tc>
      </w:tr>
      <w:tr w:rsidR="008621F3" w:rsidRPr="008B4E46" w14:paraId="2339E815" w14:textId="77777777" w:rsidTr="00573A9C">
        <w:tc>
          <w:tcPr>
            <w:tcW w:w="5665" w:type="dxa"/>
          </w:tcPr>
          <w:p w14:paraId="6AEC15BA" w14:textId="77777777" w:rsidR="008621F3" w:rsidRPr="008B4E46" w:rsidRDefault="008621F3" w:rsidP="003E6A86">
            <w:pPr>
              <w:rPr>
                <w:rFonts w:asciiTheme="majorHAnsi" w:hAnsiTheme="majorHAnsi" w:cs="Cascadia Mono Light"/>
                <w:b/>
                <w:bCs/>
                <w:color w:val="FF0000"/>
              </w:rPr>
            </w:pPr>
            <w:r w:rsidRPr="008B4E46">
              <w:rPr>
                <w:rFonts w:asciiTheme="majorHAnsi" w:hAnsiTheme="majorHAnsi" w:cs="Cascadia Mono Light"/>
                <w:b/>
                <w:bCs/>
                <w:color w:val="FF0000"/>
              </w:rPr>
              <w:t>IMPORTANT: Is Candidate Attending Banquet?</w:t>
            </w:r>
          </w:p>
          <w:p w14:paraId="1BA4C208" w14:textId="34F2F49F" w:rsidR="008621F3" w:rsidRPr="008B4E46" w:rsidRDefault="008621F3" w:rsidP="003E6A86">
            <w:pPr>
              <w:rPr>
                <w:rFonts w:asciiTheme="majorHAnsi" w:hAnsiTheme="majorHAnsi" w:cs="Cascadia Mono Light"/>
                <w:b/>
                <w:bCs/>
                <w:color w:val="FF0000"/>
              </w:rPr>
            </w:pPr>
            <w:r w:rsidRPr="008B4E46">
              <w:rPr>
                <w:rFonts w:asciiTheme="majorHAnsi" w:hAnsiTheme="majorHAnsi" w:cs="Cascadia Mono Light"/>
                <w:b/>
                <w:bCs/>
                <w:color w:val="FF0000"/>
              </w:rPr>
              <w:t>(please confirm with a YES or NO)</w:t>
            </w:r>
          </w:p>
        </w:tc>
        <w:tc>
          <w:tcPr>
            <w:tcW w:w="900" w:type="dxa"/>
          </w:tcPr>
          <w:p w14:paraId="191850C7" w14:textId="74B8704A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Yes</w:t>
            </w:r>
          </w:p>
        </w:tc>
        <w:tc>
          <w:tcPr>
            <w:tcW w:w="1018" w:type="dxa"/>
          </w:tcPr>
          <w:p w14:paraId="54DFB0D1" w14:textId="61FA53EF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No</w:t>
            </w:r>
          </w:p>
        </w:tc>
        <w:tc>
          <w:tcPr>
            <w:tcW w:w="1509" w:type="dxa"/>
          </w:tcPr>
          <w:p w14:paraId="248F298E" w14:textId="1B61E8CA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$0.00</w:t>
            </w:r>
          </w:p>
        </w:tc>
      </w:tr>
      <w:tr w:rsidR="008621F3" w:rsidRPr="008B4E46" w14:paraId="3C833A69" w14:textId="77777777" w:rsidTr="00573A9C">
        <w:tc>
          <w:tcPr>
            <w:tcW w:w="5665" w:type="dxa"/>
          </w:tcPr>
          <w:p w14:paraId="7F8929A5" w14:textId="77777777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</w:p>
        </w:tc>
        <w:tc>
          <w:tcPr>
            <w:tcW w:w="900" w:type="dxa"/>
          </w:tcPr>
          <w:p w14:paraId="0B70A19D" w14:textId="02700053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Number Attending</w:t>
            </w:r>
          </w:p>
        </w:tc>
        <w:tc>
          <w:tcPr>
            <w:tcW w:w="1018" w:type="dxa"/>
          </w:tcPr>
          <w:p w14:paraId="7AF4B03D" w14:textId="13D953E4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Cost each</w:t>
            </w:r>
          </w:p>
        </w:tc>
        <w:tc>
          <w:tcPr>
            <w:tcW w:w="1509" w:type="dxa"/>
          </w:tcPr>
          <w:p w14:paraId="181A1ACF" w14:textId="3B8F805F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Total cost</w:t>
            </w:r>
          </w:p>
        </w:tc>
      </w:tr>
      <w:tr w:rsidR="008621F3" w:rsidRPr="008B4E46" w14:paraId="26384373" w14:textId="77777777" w:rsidTr="00573A9C">
        <w:tc>
          <w:tcPr>
            <w:tcW w:w="5665" w:type="dxa"/>
          </w:tcPr>
          <w:p w14:paraId="1164A55D" w14:textId="25691F6D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Ladies/Guest activity</w:t>
            </w:r>
          </w:p>
        </w:tc>
        <w:tc>
          <w:tcPr>
            <w:tcW w:w="900" w:type="dxa"/>
          </w:tcPr>
          <w:p w14:paraId="7B45038F" w14:textId="77777777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</w:p>
        </w:tc>
        <w:tc>
          <w:tcPr>
            <w:tcW w:w="1018" w:type="dxa"/>
          </w:tcPr>
          <w:p w14:paraId="21A66C6D" w14:textId="2CF92B3F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$10.00</w:t>
            </w:r>
          </w:p>
        </w:tc>
        <w:tc>
          <w:tcPr>
            <w:tcW w:w="1509" w:type="dxa"/>
          </w:tcPr>
          <w:p w14:paraId="089A6599" w14:textId="77777777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</w:p>
        </w:tc>
      </w:tr>
      <w:tr w:rsidR="008621F3" w:rsidRPr="008B4E46" w14:paraId="6D42477B" w14:textId="77777777" w:rsidTr="00573A9C">
        <w:tc>
          <w:tcPr>
            <w:tcW w:w="5665" w:type="dxa"/>
          </w:tcPr>
          <w:p w14:paraId="57805457" w14:textId="54095675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Additional Saturday Banquet Tickets</w:t>
            </w:r>
          </w:p>
        </w:tc>
        <w:tc>
          <w:tcPr>
            <w:tcW w:w="900" w:type="dxa"/>
          </w:tcPr>
          <w:p w14:paraId="689E765A" w14:textId="77777777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</w:p>
        </w:tc>
        <w:tc>
          <w:tcPr>
            <w:tcW w:w="1018" w:type="dxa"/>
          </w:tcPr>
          <w:p w14:paraId="222F4911" w14:textId="70C659F4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$</w:t>
            </w:r>
            <w:r w:rsidR="009E4DCD">
              <w:rPr>
                <w:rFonts w:asciiTheme="majorHAnsi" w:hAnsiTheme="majorHAnsi" w:cs="Cascadia Mono Light"/>
              </w:rPr>
              <w:t>40</w:t>
            </w:r>
            <w:r w:rsidRPr="008B4E46">
              <w:rPr>
                <w:rFonts w:asciiTheme="majorHAnsi" w:hAnsiTheme="majorHAnsi" w:cs="Cascadia Mono Light"/>
              </w:rPr>
              <w:t>.00</w:t>
            </w:r>
          </w:p>
        </w:tc>
        <w:tc>
          <w:tcPr>
            <w:tcW w:w="1509" w:type="dxa"/>
          </w:tcPr>
          <w:p w14:paraId="0B12DA02" w14:textId="77777777" w:rsidR="008621F3" w:rsidRPr="008B4E46" w:rsidRDefault="008621F3" w:rsidP="002A3EDF">
            <w:pPr>
              <w:jc w:val="center"/>
              <w:rPr>
                <w:rFonts w:asciiTheme="majorHAnsi" w:hAnsiTheme="majorHAnsi" w:cs="Cascadia Mono Light"/>
              </w:rPr>
            </w:pPr>
          </w:p>
        </w:tc>
      </w:tr>
      <w:tr w:rsidR="008621F3" w:rsidRPr="008B4E46" w14:paraId="3D5F09EE" w14:textId="77777777" w:rsidTr="00573A9C">
        <w:tc>
          <w:tcPr>
            <w:tcW w:w="5665" w:type="dxa"/>
          </w:tcPr>
          <w:p w14:paraId="22BD21D6" w14:textId="4B616D15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  <w:r w:rsidRPr="008B4E46">
              <w:rPr>
                <w:rFonts w:asciiTheme="majorHAnsi" w:hAnsiTheme="majorHAnsi" w:cs="Cascadia Mono Light"/>
              </w:rPr>
              <w:t>Total charge (add total cost column)</w:t>
            </w:r>
          </w:p>
        </w:tc>
        <w:tc>
          <w:tcPr>
            <w:tcW w:w="900" w:type="dxa"/>
          </w:tcPr>
          <w:p w14:paraId="293B8FF2" w14:textId="77777777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</w:p>
        </w:tc>
        <w:tc>
          <w:tcPr>
            <w:tcW w:w="1018" w:type="dxa"/>
          </w:tcPr>
          <w:p w14:paraId="6D0DF7BA" w14:textId="77777777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</w:p>
        </w:tc>
        <w:tc>
          <w:tcPr>
            <w:tcW w:w="1509" w:type="dxa"/>
          </w:tcPr>
          <w:p w14:paraId="4BE578FB" w14:textId="77777777" w:rsidR="008621F3" w:rsidRPr="008B4E46" w:rsidRDefault="008621F3" w:rsidP="003E6A86">
            <w:pPr>
              <w:rPr>
                <w:rFonts w:asciiTheme="majorHAnsi" w:hAnsiTheme="majorHAnsi" w:cs="Cascadia Mono Light"/>
              </w:rPr>
            </w:pPr>
          </w:p>
        </w:tc>
      </w:tr>
    </w:tbl>
    <w:p w14:paraId="34400ED6" w14:textId="77777777" w:rsidR="00322827" w:rsidRDefault="00322827" w:rsidP="00322827">
      <w:pPr>
        <w:spacing w:after="120"/>
        <w:rPr>
          <w:rFonts w:asciiTheme="majorHAnsi" w:hAnsiTheme="majorHAnsi" w:cs="Cascadia Mono Light"/>
        </w:rPr>
      </w:pPr>
    </w:p>
    <w:p w14:paraId="402C945C" w14:textId="2D22ACFE" w:rsidR="003E6A86" w:rsidRPr="008B4E46" w:rsidRDefault="008621F3" w:rsidP="00322827">
      <w:pPr>
        <w:spacing w:after="120"/>
        <w:rPr>
          <w:rFonts w:asciiTheme="majorHAnsi" w:hAnsiTheme="majorHAnsi" w:cs="Cascadia Mono Light"/>
          <w:u w:val="single"/>
        </w:rPr>
      </w:pPr>
      <w:r w:rsidRPr="008B4E46">
        <w:rPr>
          <w:rFonts w:asciiTheme="majorHAnsi" w:hAnsiTheme="majorHAnsi" w:cs="Cascadia Mono Light"/>
        </w:rPr>
        <w:t xml:space="preserve">Assembly Comptroller will </w:t>
      </w:r>
      <w:r w:rsidRPr="008B4E46">
        <w:rPr>
          <w:rFonts w:asciiTheme="majorHAnsi" w:hAnsiTheme="majorHAnsi" w:cs="Cascadia Mono Light"/>
          <w:u w:val="single"/>
        </w:rPr>
        <w:t xml:space="preserve">forward these forms or use the alternate spreadsheet </w:t>
      </w:r>
      <w:r w:rsidRPr="008B4E46">
        <w:rPr>
          <w:rFonts w:asciiTheme="majorHAnsi" w:hAnsiTheme="majorHAnsi" w:cs="Cascadia Mono Light"/>
        </w:rPr>
        <w:t xml:space="preserve">and forward to the District Comptroller </w:t>
      </w:r>
      <w:r w:rsidR="00371662" w:rsidRPr="008B4E46">
        <w:rPr>
          <w:rFonts w:asciiTheme="majorHAnsi" w:hAnsiTheme="majorHAnsi" w:cs="Cascadia Mono Light"/>
        </w:rPr>
        <w:t xml:space="preserve">with the Assembly check for the total indicated: </w:t>
      </w:r>
      <w:r w:rsidR="00371662" w:rsidRPr="008B4E46">
        <w:rPr>
          <w:rFonts w:asciiTheme="majorHAnsi" w:hAnsiTheme="majorHAnsi" w:cs="Cascadia Mono Light"/>
          <w:b/>
          <w:bCs/>
          <w:color w:val="FF0000"/>
          <w:u w:val="single"/>
        </w:rPr>
        <w:t>Deadline i</w:t>
      </w:r>
      <w:r w:rsidR="00114772">
        <w:rPr>
          <w:rFonts w:asciiTheme="majorHAnsi" w:hAnsiTheme="majorHAnsi" w:cs="Cascadia Mono Light"/>
          <w:b/>
          <w:bCs/>
          <w:color w:val="FF0000"/>
          <w:u w:val="single"/>
        </w:rPr>
        <w:t>s</w:t>
      </w:r>
      <w:r w:rsidR="00371662" w:rsidRPr="008B4E46">
        <w:rPr>
          <w:rFonts w:asciiTheme="majorHAnsi" w:hAnsiTheme="majorHAnsi" w:cs="Cascadia Mono Light"/>
          <w:b/>
          <w:bCs/>
          <w:color w:val="FF0000"/>
          <w:u w:val="single"/>
        </w:rPr>
        <w:t xml:space="preserve"> Friday</w:t>
      </w:r>
      <w:r w:rsidR="00301130">
        <w:rPr>
          <w:rFonts w:asciiTheme="majorHAnsi" w:hAnsiTheme="majorHAnsi" w:cs="Cascadia Mono Light"/>
          <w:b/>
          <w:bCs/>
          <w:color w:val="FF0000"/>
          <w:u w:val="single"/>
        </w:rPr>
        <w:t xml:space="preserve">, </w:t>
      </w:r>
      <w:r w:rsidR="00BE512C">
        <w:rPr>
          <w:rFonts w:asciiTheme="majorHAnsi" w:hAnsiTheme="majorHAnsi" w:cs="Cascadia Mono Light"/>
          <w:b/>
          <w:bCs/>
          <w:color w:val="FF0000"/>
          <w:u w:val="single"/>
        </w:rPr>
        <w:t>January 16</w:t>
      </w:r>
      <w:r w:rsidR="00371662" w:rsidRPr="008B4E46">
        <w:rPr>
          <w:rFonts w:asciiTheme="majorHAnsi" w:hAnsiTheme="majorHAnsi" w:cs="Cascadia Mono Light"/>
          <w:b/>
          <w:bCs/>
          <w:color w:val="FF0000"/>
          <w:u w:val="single"/>
        </w:rPr>
        <w:t>, 202</w:t>
      </w:r>
      <w:r w:rsidR="00DC64F7">
        <w:rPr>
          <w:rFonts w:asciiTheme="majorHAnsi" w:hAnsiTheme="majorHAnsi" w:cs="Cascadia Mono Light"/>
          <w:b/>
          <w:bCs/>
          <w:color w:val="FF0000"/>
          <w:u w:val="single"/>
        </w:rPr>
        <w:t>6</w:t>
      </w:r>
      <w:r w:rsidR="00322827">
        <w:rPr>
          <w:rFonts w:asciiTheme="majorHAnsi" w:hAnsiTheme="majorHAnsi" w:cs="Cascadia Mono Light"/>
          <w:b/>
          <w:bCs/>
          <w:color w:val="FF0000"/>
          <w:u w:val="single"/>
        </w:rPr>
        <w:t>. No one will be accepted after the deadline.</w:t>
      </w:r>
    </w:p>
    <w:p w14:paraId="3F55EBEA" w14:textId="55DC60C1" w:rsidR="00371662" w:rsidRPr="008B4E46" w:rsidRDefault="00371662" w:rsidP="00D43CF4">
      <w:pPr>
        <w:spacing w:after="0" w:line="240" w:lineRule="auto"/>
        <w:rPr>
          <w:rFonts w:asciiTheme="majorHAnsi" w:hAnsiTheme="majorHAnsi" w:cs="Cascadia Mono Light"/>
          <w:b/>
          <w:bCs/>
          <w:u w:val="single"/>
        </w:rPr>
      </w:pPr>
      <w:r w:rsidRPr="008B4E46">
        <w:rPr>
          <w:rFonts w:asciiTheme="majorHAnsi" w:hAnsiTheme="majorHAnsi" w:cs="Cascadia Mono Light"/>
          <w:b/>
          <w:bCs/>
          <w:u w:val="single"/>
        </w:rPr>
        <w:t xml:space="preserve">Mail to the District </w:t>
      </w:r>
      <w:r w:rsidR="00D51806">
        <w:rPr>
          <w:rFonts w:asciiTheme="majorHAnsi" w:hAnsiTheme="majorHAnsi" w:cs="Cascadia Mono Light"/>
          <w:b/>
          <w:bCs/>
          <w:u w:val="single"/>
        </w:rPr>
        <w:t>Master</w:t>
      </w:r>
      <w:r w:rsidRPr="008B4E46">
        <w:rPr>
          <w:rFonts w:asciiTheme="majorHAnsi" w:hAnsiTheme="majorHAnsi" w:cs="Cascadia Mono Light"/>
          <w:b/>
          <w:bCs/>
          <w:u w:val="single"/>
        </w:rPr>
        <w:t>:</w:t>
      </w:r>
    </w:p>
    <w:p w14:paraId="4C475A8F" w14:textId="6810ADDD" w:rsidR="00371662" w:rsidRPr="008B4E46" w:rsidRDefault="00371662" w:rsidP="00D43CF4">
      <w:pPr>
        <w:spacing w:after="0" w:line="240" w:lineRule="auto"/>
        <w:rPr>
          <w:rFonts w:asciiTheme="majorHAnsi" w:hAnsiTheme="majorHAnsi" w:cs="Cascadia Mono Light"/>
          <w:b/>
          <w:bCs/>
        </w:rPr>
      </w:pPr>
      <w:r w:rsidRPr="008B4E46">
        <w:rPr>
          <w:rFonts w:asciiTheme="majorHAnsi" w:hAnsiTheme="majorHAnsi" w:cs="Cascadia Mono Light"/>
          <w:b/>
          <w:bCs/>
        </w:rPr>
        <w:t>SK J</w:t>
      </w:r>
      <w:r w:rsidR="002F40EA">
        <w:rPr>
          <w:rFonts w:asciiTheme="majorHAnsi" w:hAnsiTheme="majorHAnsi" w:cs="Cascadia Mono Light"/>
          <w:b/>
          <w:bCs/>
        </w:rPr>
        <w:t>avier Martinez</w:t>
      </w:r>
    </w:p>
    <w:p w14:paraId="0EFC712B" w14:textId="77777777" w:rsidR="00371662" w:rsidRPr="008B4E46" w:rsidRDefault="00371662" w:rsidP="00D43CF4">
      <w:pPr>
        <w:spacing w:after="0" w:line="240" w:lineRule="auto"/>
        <w:rPr>
          <w:rFonts w:asciiTheme="majorHAnsi" w:hAnsiTheme="majorHAnsi" w:cs="Cascadia Mono Light"/>
          <w:b/>
          <w:bCs/>
        </w:rPr>
      </w:pPr>
      <w:r w:rsidRPr="008B4E46">
        <w:rPr>
          <w:rFonts w:asciiTheme="majorHAnsi" w:hAnsiTheme="majorHAnsi" w:cs="Cascadia Mono Light"/>
          <w:b/>
          <w:bCs/>
        </w:rPr>
        <w:t>ATTN: Exemplification</w:t>
      </w:r>
    </w:p>
    <w:p w14:paraId="6390997B" w14:textId="3FFD2B7A" w:rsidR="00371662" w:rsidRPr="008B4E46" w:rsidRDefault="002F40EA" w:rsidP="00D43CF4">
      <w:pPr>
        <w:spacing w:after="0" w:line="240" w:lineRule="auto"/>
        <w:rPr>
          <w:rFonts w:asciiTheme="majorHAnsi" w:hAnsiTheme="majorHAnsi" w:cs="Cascadia Mono Light"/>
          <w:b/>
          <w:bCs/>
        </w:rPr>
      </w:pPr>
      <w:r>
        <w:rPr>
          <w:rFonts w:asciiTheme="majorHAnsi" w:hAnsiTheme="majorHAnsi" w:cs="Cascadia Mono Light"/>
          <w:b/>
          <w:bCs/>
        </w:rPr>
        <w:t>210 Villareal</w:t>
      </w:r>
      <w:r w:rsidR="00371662" w:rsidRPr="008B4E46">
        <w:rPr>
          <w:rFonts w:asciiTheme="majorHAnsi" w:hAnsiTheme="majorHAnsi" w:cs="Cascadia Mono Light"/>
          <w:b/>
          <w:bCs/>
        </w:rPr>
        <w:t>, San Antonio, Texas 782</w:t>
      </w:r>
      <w:r w:rsidR="0093519E">
        <w:rPr>
          <w:rFonts w:asciiTheme="majorHAnsi" w:hAnsiTheme="majorHAnsi" w:cs="Cascadia Mono Light"/>
          <w:b/>
          <w:bCs/>
        </w:rPr>
        <w:t>10</w:t>
      </w:r>
    </w:p>
    <w:p w14:paraId="0C9B12BE" w14:textId="3CB09C60" w:rsidR="00371662" w:rsidRPr="008B4E46" w:rsidRDefault="00371662" w:rsidP="00D43CF4">
      <w:pPr>
        <w:spacing w:after="0" w:line="240" w:lineRule="auto"/>
        <w:rPr>
          <w:rFonts w:asciiTheme="majorHAnsi" w:hAnsiTheme="majorHAnsi" w:cs="Cascadia Mono Light"/>
          <w:b/>
          <w:bCs/>
          <w:u w:val="single"/>
        </w:rPr>
      </w:pPr>
      <w:r w:rsidRPr="008B4E46">
        <w:rPr>
          <w:rFonts w:asciiTheme="majorHAnsi" w:hAnsiTheme="majorHAnsi" w:cs="Cascadia Mono Light"/>
          <w:b/>
          <w:bCs/>
        </w:rPr>
        <w:t>Cell: 210-</w:t>
      </w:r>
      <w:r w:rsidR="00D43CF4">
        <w:rPr>
          <w:rFonts w:asciiTheme="majorHAnsi" w:hAnsiTheme="majorHAnsi" w:cs="Cascadia Mono Light"/>
          <w:b/>
          <w:bCs/>
        </w:rPr>
        <w:t>990-3749</w:t>
      </w:r>
      <w:r w:rsidRPr="008B4E46">
        <w:rPr>
          <w:rFonts w:asciiTheme="majorHAnsi" w:hAnsiTheme="majorHAnsi" w:cs="Cascadia Mono Light"/>
          <w:b/>
          <w:bCs/>
          <w:u w:val="single"/>
        </w:rPr>
        <w:t xml:space="preserve"> </w:t>
      </w:r>
    </w:p>
    <w:sectPr w:rsidR="00371662" w:rsidRPr="008B4E46" w:rsidSect="008B4E46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scadia Mono Light">
    <w:panose1 w:val="020B0609020000020004"/>
    <w:charset w:val="00"/>
    <w:family w:val="modern"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9F"/>
    <w:rsid w:val="000A2701"/>
    <w:rsid w:val="00114772"/>
    <w:rsid w:val="001A3481"/>
    <w:rsid w:val="002A3EDF"/>
    <w:rsid w:val="002B7062"/>
    <w:rsid w:val="002D4FDD"/>
    <w:rsid w:val="002F010E"/>
    <w:rsid w:val="002F40EA"/>
    <w:rsid w:val="00301130"/>
    <w:rsid w:val="00322827"/>
    <w:rsid w:val="0035773F"/>
    <w:rsid w:val="00371662"/>
    <w:rsid w:val="00371C1F"/>
    <w:rsid w:val="003C7286"/>
    <w:rsid w:val="003E3D33"/>
    <w:rsid w:val="003E6A86"/>
    <w:rsid w:val="0043409F"/>
    <w:rsid w:val="004A401F"/>
    <w:rsid w:val="005118FC"/>
    <w:rsid w:val="0056638B"/>
    <w:rsid w:val="00573A9C"/>
    <w:rsid w:val="005B4031"/>
    <w:rsid w:val="00634B90"/>
    <w:rsid w:val="006370D9"/>
    <w:rsid w:val="00671568"/>
    <w:rsid w:val="006F4BA1"/>
    <w:rsid w:val="00712E5B"/>
    <w:rsid w:val="00751D82"/>
    <w:rsid w:val="007A500D"/>
    <w:rsid w:val="00821BE1"/>
    <w:rsid w:val="008621F3"/>
    <w:rsid w:val="008B4E46"/>
    <w:rsid w:val="008D754D"/>
    <w:rsid w:val="0093519E"/>
    <w:rsid w:val="00935AD7"/>
    <w:rsid w:val="009E4DCD"/>
    <w:rsid w:val="00B00D33"/>
    <w:rsid w:val="00B84EFB"/>
    <w:rsid w:val="00BE512C"/>
    <w:rsid w:val="00C224B3"/>
    <w:rsid w:val="00D43CF4"/>
    <w:rsid w:val="00D51806"/>
    <w:rsid w:val="00DB28DB"/>
    <w:rsid w:val="00DC64F7"/>
    <w:rsid w:val="00E54ABA"/>
    <w:rsid w:val="00E82C72"/>
    <w:rsid w:val="00F61CD5"/>
    <w:rsid w:val="00F62DB8"/>
    <w:rsid w:val="00FA70FA"/>
    <w:rsid w:val="00FD6831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BC74"/>
  <w15:chartTrackingRefBased/>
  <w15:docId w15:val="{E795E688-B350-4275-AB45-A00D2491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0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2</cp:revision>
  <dcterms:created xsi:type="dcterms:W3CDTF">2025-11-02T00:07:00Z</dcterms:created>
  <dcterms:modified xsi:type="dcterms:W3CDTF">2025-11-02T00:07:00Z</dcterms:modified>
</cp:coreProperties>
</file>